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BAF" w:rsidRDefault="00E8672E">
      <w:r>
        <w:rPr>
          <w:noProof/>
          <w:lang w:eastAsia="ru-RU"/>
        </w:rPr>
        <w:drawing>
          <wp:inline distT="0" distB="0" distL="0" distR="0" wp14:anchorId="09FC2D97" wp14:editId="02678A60">
            <wp:extent cx="5940425" cy="7856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2E" w:rsidRDefault="00E8672E"/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>С целью недопущения пожара в природной среде, запрещается: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>* Бросать в лесу горящие спички, окурки, тлеющие тряпки.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lastRenderedPageBreak/>
        <w:t xml:space="preserve">* Разводить костер в густых зарослях и хвойном молодняке, под </w:t>
      </w:r>
      <w:proofErr w:type="spellStart"/>
      <w:r w:rsidRPr="00E8672E">
        <w:rPr>
          <w:rFonts w:ascii="Times New Roman" w:hAnsi="Times New Roman" w:cs="Times New Roman"/>
          <w:sz w:val="28"/>
          <w:szCs w:val="28"/>
        </w:rPr>
        <w:t>низкосвисающими</w:t>
      </w:r>
      <w:proofErr w:type="spellEnd"/>
      <w:r w:rsidRPr="00E8672E">
        <w:rPr>
          <w:rFonts w:ascii="Times New Roman" w:hAnsi="Times New Roman" w:cs="Times New Roman"/>
          <w:sz w:val="28"/>
          <w:szCs w:val="28"/>
        </w:rPr>
        <w:t xml:space="preserve"> кронами деревьев,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72E">
        <w:rPr>
          <w:rFonts w:ascii="Times New Roman" w:hAnsi="Times New Roman" w:cs="Times New Roman"/>
          <w:sz w:val="28"/>
          <w:szCs w:val="28"/>
        </w:rPr>
        <w:t xml:space="preserve">рядом со складами древесины, торфа в непосредственной близости от созревших </w:t>
      </w:r>
      <w:proofErr w:type="spellStart"/>
      <w:r w:rsidRPr="00E8672E">
        <w:rPr>
          <w:rFonts w:ascii="Times New Roman" w:hAnsi="Times New Roman" w:cs="Times New Roman"/>
          <w:sz w:val="28"/>
          <w:szCs w:val="28"/>
        </w:rPr>
        <w:t>сельхозкультур</w:t>
      </w:r>
      <w:proofErr w:type="spellEnd"/>
      <w:r w:rsidRPr="00E8672E">
        <w:rPr>
          <w:rFonts w:ascii="Times New Roman" w:hAnsi="Times New Roman" w:cs="Times New Roman"/>
          <w:sz w:val="28"/>
          <w:szCs w:val="28"/>
        </w:rPr>
        <w:t>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 xml:space="preserve">* Оставлять в лесу </w:t>
      </w:r>
      <w:proofErr w:type="spellStart"/>
      <w:r w:rsidRPr="00E8672E">
        <w:rPr>
          <w:rFonts w:ascii="Times New Roman" w:hAnsi="Times New Roman" w:cs="Times New Roman"/>
          <w:sz w:val="28"/>
          <w:szCs w:val="28"/>
        </w:rPr>
        <w:t>самовозгораемый</w:t>
      </w:r>
      <w:proofErr w:type="spellEnd"/>
      <w:r w:rsidRPr="00E8672E">
        <w:rPr>
          <w:rFonts w:ascii="Times New Roman" w:hAnsi="Times New Roman" w:cs="Times New Roman"/>
          <w:sz w:val="28"/>
          <w:szCs w:val="28"/>
        </w:rPr>
        <w:t xml:space="preserve"> материал: тряпки и ветошь, пропитанные маслом,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72E">
        <w:rPr>
          <w:rFonts w:ascii="Times New Roman" w:hAnsi="Times New Roman" w:cs="Times New Roman"/>
          <w:sz w:val="28"/>
          <w:szCs w:val="28"/>
        </w:rPr>
        <w:t>бензином, стеклянную посуду, которая в солнечную погоду может сфокусировать солнечный луч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672E">
        <w:rPr>
          <w:rFonts w:ascii="Times New Roman" w:hAnsi="Times New Roman" w:cs="Times New Roman"/>
          <w:sz w:val="28"/>
          <w:szCs w:val="28"/>
        </w:rPr>
        <w:t>и воспламенить сухую растительность.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>* Выжигать сухую траву на лесных полянах, в садах,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8672E">
        <w:rPr>
          <w:rFonts w:ascii="Times New Roman" w:hAnsi="Times New Roman" w:cs="Times New Roman"/>
          <w:sz w:val="28"/>
          <w:szCs w:val="28"/>
        </w:rPr>
        <w:t>на полях, под деревьями.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>* Поджигать камыш.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>* Разводить костер в ветреную погоду и оставлять его без присмотра.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72E">
        <w:rPr>
          <w:rFonts w:ascii="Times New Roman" w:hAnsi="Times New Roman" w:cs="Times New Roman"/>
          <w:sz w:val="28"/>
          <w:szCs w:val="28"/>
        </w:rPr>
        <w:t>* Оставлять костер горящим после покидания стоянки.</w:t>
      </w:r>
    </w:p>
    <w:p w:rsidR="00E8672E" w:rsidRPr="00E8672E" w:rsidRDefault="00E8672E" w:rsidP="00E86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672E" w:rsidRDefault="00E8672E" w:rsidP="00E8672E">
      <w:r>
        <w:rPr>
          <w:noProof/>
          <w:lang w:eastAsia="ru-RU"/>
        </w:rPr>
        <w:drawing>
          <wp:inline distT="0" distB="0" distL="0" distR="0" wp14:anchorId="2947C6AE" wp14:editId="7A82DA89">
            <wp:extent cx="5940425" cy="3562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79"/>
    <w:rsid w:val="005F4BAF"/>
    <w:rsid w:val="00942679"/>
    <w:rsid w:val="00E8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57255-CCE3-4A09-8347-0739766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630</Characters>
  <Application>Microsoft Office Word</Application>
  <DocSecurity>0</DocSecurity>
  <Lines>5</Lines>
  <Paragraphs>1</Paragraphs>
  <ScaleCrop>false</ScaleCrop>
  <Company>SPecialiST RePack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2016-07-15T11:01:00Z</dcterms:created>
  <dcterms:modified xsi:type="dcterms:W3CDTF">2016-07-15T11:02:00Z</dcterms:modified>
</cp:coreProperties>
</file>