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315" w:rsidRDefault="001936AD" w:rsidP="001936A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>Памятка для учащихся "Правила поведения детей на железной дороге"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>Запомните: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Переходить через пути нужно только по мосту или специальным настилам.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Не подлезайте под вагоны! Не перелезайте через автосцепки!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Не заскакивайте в вагон отходящего поезда.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Не выходите из вагона до полной остановки поезда.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Не играйте на платформах и путях!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Не высовывайтесь из окон на ходу.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Выходите из вагона только со стороны посадочной платформы.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Не ходите на путях.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На вокзале дети могут находиться только под наблюдением взрослых, маленьких детей нужно держать за руку.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Не переходите пути перед близко идущим поездом, если расстояние до него менее 400 метров. Поезд не может остановиться сразу!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Не подходите к рельсам ближе, чем на 5 метров.</w:t>
      </w: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- Не переходите пути, не убедившись в отсутствии поезда противоположного направления.</w:t>
      </w: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7091825" wp14:editId="6CD1B0AB">
            <wp:extent cx="217170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3A2B29" wp14:editId="3392270E">
            <wp:extent cx="2143125" cy="2990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>Железная дорога -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F72B5A" wp14:editId="3739D5F9">
            <wp:extent cx="2114550" cy="299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D33CA0" wp14:editId="2CDB355C">
            <wp:extent cx="2105025" cy="2990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Основной трагедий становится беспечное, безответственное отношение взрослых к детям. При отсутствии контроля со стороны родителей и недостаточной разъяснительной работы в школах дети забираются на крыши вагонов, беспечно бродят </w:t>
      </w:r>
      <w:r w:rsidRPr="001936AD">
        <w:rPr>
          <w:rFonts w:ascii="Times New Roman" w:hAnsi="Times New Roman" w:cs="Times New Roman"/>
          <w:b/>
          <w:i/>
          <w:sz w:val="32"/>
          <w:szCs w:val="32"/>
        </w:rPr>
        <w:lastRenderedPageBreak/>
        <w:t>по железнодорожным путям, катаются на подножках вагонов и просто ищут развлечения на железной дороге.</w:t>
      </w: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BA9718" wp14:editId="3F431669">
            <wp:extent cx="2095500" cy="299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>Почему травматизм на железной дороге не уменьшается?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- Основными причинами </w:t>
      </w:r>
      <w:proofErr w:type="spellStart"/>
      <w:r w:rsidRPr="001936AD">
        <w:rPr>
          <w:rFonts w:ascii="Times New Roman" w:hAnsi="Times New Roman" w:cs="Times New Roman"/>
          <w:b/>
          <w:i/>
          <w:sz w:val="32"/>
          <w:szCs w:val="32"/>
        </w:rPr>
        <w:t>травмирования</w:t>
      </w:r>
      <w:proofErr w:type="spellEnd"/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порой озорство, хулиганство и игры, как на железнодорожных путях, так и на прилегающей к ним территории.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     Известны детские шалости с залезанием на вагон, чтобы прокатиться. Представьте себе, чем они заканчиваются. Ведь напряжение в проводах контактной сети чрезвычайно высокое: до 27500 вольт.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>- Часто люди идут вдоль железнодорожных путей, желая видимо, сократить время. Казалось бы, позади и впереди тебя - просматриваемая территория, но опасность все-таки есть. Почему?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- Нередко железная дорога становится «пешеходной», хождение по железнодорожным путям всегда связано с риском и опасностью для жизни. - -  Нередки случаи травматизма людей, идущих вдоль железнодорожных путей или в колее.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      Если вы переходите железнодорожные пути и видите приближающийся поезд, вы не сможете точно определить, по какому пути он проследует. В надежде маневра можно оказаться прямо под колесами. Движущийся поезд остановить непросто. Его тормозной путь в зависимости от веса, профиля пути в среднем составляет около тысячи метров. Кроме того, надо учитывать, что поезд, идущий со скоростью 100-120 км/час, за одну секунду преодолевает 30 метров. А пешеходу, для того чтобы перейти через железнодорожный путь, требуется не менее пяти-шести секунд. Тем более что молодые люди любят слушать музыку и при пересечении путей не снимают наушников плейера. Они даже не слышат гудка поезда, а зрительное внимание сосредоточено на том, как удобнее перейти рельсы. 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        И что ждать в этом случае?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- Почему нельзя пересекать пути, когда вообще нет никакого движения, и приближающегося поезда тоже не видно?</w:t>
      </w: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- Лишь на первый взгляд безопасны неподвижные вагоны. Подходить к ним ближе чем на пять метров, подлезать под </w:t>
      </w:r>
      <w:r w:rsidRPr="001936AD">
        <w:rPr>
          <w:rFonts w:ascii="Times New Roman" w:hAnsi="Times New Roman" w:cs="Times New Roman"/>
          <w:b/>
          <w:i/>
          <w:sz w:val="32"/>
          <w:szCs w:val="32"/>
        </w:rPr>
        <w:lastRenderedPageBreak/>
        <w:t>вагоны нельзя: каждый вагон на станции находится в работе, поэтому он может начать движение в любую секунду. И если какой-нибудь выступ или рычаг вагона зацепится за одежду зазевавшегося человека, то несчастного обязательно затянет под колеса.</w:t>
      </w: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D6FF9DD" wp14:editId="6C0C5987">
            <wp:extent cx="2171700" cy="2990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24F2F8" wp14:editId="2FE0F49B">
            <wp:extent cx="2238375" cy="2809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>- Известно, что опасно попасть между двумя движущимися составами, почему?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- Сила воздушного потока, создаваемого двумя встречными составами, составляет 16 тонн, при такой нагрузке человека запросто может затянуть под поезд. Поэтому нельзя пересекать железнодорожные пути там, где это удобно или в желании сократить время.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>Какие основные правила безопасности нужно соблюдать для исключения травматизма?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lastRenderedPageBreak/>
        <w:t>- Самое главное - переходить и переезжать железнодорожные пути нужно только в специально отведенных для этого местах. Для безопасного пересечения существуют специально оборудованные пешеходные переходы, тоннели, мосты, железнодорожные переезды, путепроводы.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  Если Вам приходится пересекать неохраняемый переезд, внимательно следите за сигналами, подаваемыми техническими средствами, убедитесь, что не видите приближающегося поезда.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   Категорически запрещается проходить по железнодорожному переезду при запрещающем сигнале светофора переездной сигнализации независимо от положения и наличия шлагбаума.</w:t>
      </w: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21AF3B7" wp14:editId="4397219B">
            <wp:extent cx="1933575" cy="2990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CA57FA" wp14:editId="7C845551">
            <wp:extent cx="2124075" cy="2990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Нет ничего важнее человеческой жизни, а детские жизни - это самое ценное. Я хочу обратиться именно к детям: будьте внимательны и бдительны, помните, что железная дорога - не </w:t>
      </w:r>
      <w:r w:rsidRPr="001936AD">
        <w:rPr>
          <w:rFonts w:ascii="Times New Roman" w:hAnsi="Times New Roman" w:cs="Times New Roman"/>
          <w:b/>
          <w:i/>
          <w:sz w:val="32"/>
          <w:szCs w:val="32"/>
        </w:rPr>
        <w:lastRenderedPageBreak/>
        <w:t>место для игр. Не катайтесь по платформе на велосипеде, скейтборде и роликах - ЭТО ОПАСНО ДЛЯ ЖИЗНИ!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   Приближаясь к железной дороге - снимите наушники - в них можно не услышать сигналов поезда!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   Никогда не переходите железнодорожные пути в местах стрелочных переводов. Поскользнувшись, можно застрять в тисках стрелки, которая перемещается непосредственно перед идущим поездом.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 xml:space="preserve">    Опасайтесь края платформы, не стойте на линии, обозначающей опасность! Оступившись, вы можете упасть на рельсы, под приближающийся поезд.</w:t>
      </w: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36AD">
        <w:rPr>
          <w:rFonts w:ascii="Times New Roman" w:hAnsi="Times New Roman" w:cs="Times New Roman"/>
          <w:b/>
          <w:i/>
          <w:sz w:val="32"/>
          <w:szCs w:val="32"/>
        </w:rPr>
        <w:t>Берегите себя!</w:t>
      </w:r>
      <w:bookmarkStart w:id="0" w:name="_GoBack"/>
      <w:bookmarkEnd w:id="0"/>
    </w:p>
    <w:p w:rsidR="001936AD" w:rsidRPr="001936AD" w:rsidRDefault="001936AD" w:rsidP="001936AD">
      <w:pPr>
        <w:rPr>
          <w:rFonts w:ascii="Times New Roman" w:hAnsi="Times New Roman" w:cs="Times New Roman"/>
          <w:b/>
          <w:i/>
          <w:sz w:val="32"/>
          <w:szCs w:val="32"/>
        </w:rPr>
      </w:pPr>
    </w:p>
    <w:sectPr w:rsidR="001936AD" w:rsidRPr="00193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6C7"/>
    <w:rsid w:val="001936AD"/>
    <w:rsid w:val="003A76C7"/>
    <w:rsid w:val="0090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F79CE-5287-4EC1-A22E-42FF10701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830</Words>
  <Characters>4736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2016-07-11T21:55:00Z</dcterms:created>
  <dcterms:modified xsi:type="dcterms:W3CDTF">2016-07-11T21:58:00Z</dcterms:modified>
</cp:coreProperties>
</file>