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EC" w:rsidRPr="00947561" w:rsidRDefault="00A741C3">
      <w:pPr>
        <w:spacing w:after="0" w:line="408" w:lineRule="auto"/>
        <w:ind w:left="120"/>
        <w:jc w:val="center"/>
        <w:rPr>
          <w:lang w:val="ru-RU"/>
        </w:rPr>
      </w:pPr>
      <w:bookmarkStart w:id="0" w:name="block-22851525"/>
      <w:r w:rsidRPr="009475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7561" w:rsidRPr="001D2D12" w:rsidRDefault="00A741C3" w:rsidP="00947561">
      <w:pPr>
        <w:spacing w:after="0" w:line="408" w:lineRule="auto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947561" w:rsidRPr="004E0350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947561" w:rsidRPr="00182038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1" w:name="af5b5167-7099-47ec-9866-9052e784200d"/>
      <w:r w:rsidR="00947561"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47561"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947561" w:rsidRPr="001D2D12" w:rsidRDefault="00947561" w:rsidP="0094756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D2D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947561" w:rsidRPr="004E0350" w:rsidRDefault="00947561" w:rsidP="00947561">
      <w:pPr>
        <w:spacing w:after="0" w:line="408" w:lineRule="auto"/>
        <w:ind w:left="120"/>
        <w:jc w:val="center"/>
        <w:rPr>
          <w:lang w:val="ru-RU"/>
        </w:rPr>
      </w:pPr>
    </w:p>
    <w:p w:rsidR="00090FEC" w:rsidRPr="00947561" w:rsidRDefault="00A741C3">
      <w:pPr>
        <w:spacing w:after="0" w:line="408" w:lineRule="auto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47561">
        <w:rPr>
          <w:rFonts w:ascii="Times New Roman" w:hAnsi="Times New Roman"/>
          <w:color w:val="000000"/>
          <w:sz w:val="28"/>
          <w:lang w:val="ru-RU"/>
        </w:rPr>
        <w:t>​</w:t>
      </w:r>
    </w:p>
    <w:p w:rsidR="00090FEC" w:rsidRDefault="00A741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36»</w:t>
      </w:r>
    </w:p>
    <w:p w:rsidR="00090FEC" w:rsidRDefault="00090FEC">
      <w:pPr>
        <w:spacing w:after="0"/>
        <w:ind w:left="120"/>
      </w:pPr>
    </w:p>
    <w:p w:rsidR="00090FEC" w:rsidRDefault="00090FE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7561" w:rsidRPr="0040209D" w:rsidTr="00333424">
        <w:tc>
          <w:tcPr>
            <w:tcW w:w="3114" w:type="dxa"/>
          </w:tcPr>
          <w:p w:rsidR="00947561" w:rsidRPr="0040209D" w:rsidRDefault="00947561" w:rsidP="003334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7561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физической культуры, ОБЖ</w:t>
            </w:r>
          </w:p>
          <w:p w:rsidR="00947561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33A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руководитель МО </w:t>
            </w:r>
          </w:p>
          <w:p w:rsidR="00947561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947561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Бабкин В.В.</w:t>
            </w:r>
          </w:p>
          <w:p w:rsidR="00947561" w:rsidRPr="00E961E6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29.08.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947561" w:rsidRPr="00E961E6" w:rsidRDefault="00947561" w:rsidP="00333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947561" w:rsidRPr="0040209D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</w:t>
            </w:r>
          </w:p>
        </w:tc>
        <w:tc>
          <w:tcPr>
            <w:tcW w:w="3115" w:type="dxa"/>
          </w:tcPr>
          <w:p w:rsidR="00947561" w:rsidRPr="0040209D" w:rsidRDefault="00947561" w:rsidP="003334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7561" w:rsidRDefault="00947561" w:rsidP="003334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947561" w:rsidRPr="008944ED" w:rsidRDefault="00947561" w:rsidP="003334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Михеева А.В.</w:t>
            </w:r>
          </w:p>
          <w:p w:rsidR="00947561" w:rsidRPr="00E961E6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947561" w:rsidRPr="0040209D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561" w:rsidRDefault="00947561" w:rsidP="003334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7561" w:rsidRPr="00E961E6" w:rsidRDefault="00947561" w:rsidP="00333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МБОУ "СОШ №36"</w:t>
            </w:r>
          </w:p>
          <w:p w:rsidR="00947561" w:rsidRPr="00E961E6" w:rsidRDefault="00947561" w:rsidP="00333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Тулиёв В. И</w:t>
            </w:r>
          </w:p>
          <w:p w:rsidR="00947561" w:rsidRDefault="00947561" w:rsidP="003334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947561" w:rsidRPr="00E961E6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947561" w:rsidRPr="0040209D" w:rsidRDefault="00947561" w:rsidP="00333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0FEC" w:rsidRDefault="00090FE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47561" w:rsidTr="000D4161">
        <w:tc>
          <w:tcPr>
            <w:tcW w:w="3114" w:type="dxa"/>
          </w:tcPr>
          <w:p w:rsidR="00C53FFE" w:rsidRPr="0040209D" w:rsidRDefault="00A741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41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41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0FEC" w:rsidRPr="00947561" w:rsidRDefault="00090FEC">
      <w:pPr>
        <w:spacing w:after="0"/>
        <w:ind w:left="120"/>
        <w:rPr>
          <w:lang w:val="ru-RU"/>
        </w:rPr>
      </w:pPr>
    </w:p>
    <w:p w:rsidR="00090FEC" w:rsidRPr="00947561" w:rsidRDefault="00A741C3">
      <w:pPr>
        <w:spacing w:after="0"/>
        <w:ind w:left="120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‌</w:t>
      </w:r>
    </w:p>
    <w:p w:rsidR="00090FEC" w:rsidRPr="00947561" w:rsidRDefault="00A741C3">
      <w:pPr>
        <w:spacing w:after="0" w:line="408" w:lineRule="auto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A741C3">
      <w:pPr>
        <w:spacing w:after="0" w:line="408" w:lineRule="auto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жизнедеятельности»</w:t>
      </w:r>
    </w:p>
    <w:p w:rsidR="00090FEC" w:rsidRPr="00947561" w:rsidRDefault="00A741C3">
      <w:pPr>
        <w:spacing w:after="0" w:line="408" w:lineRule="auto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947561" w:rsidRPr="009512E7" w:rsidRDefault="00947561" w:rsidP="00947561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Уровень  основного</w:t>
      </w:r>
      <w:r w:rsidRPr="009512E7">
        <w:rPr>
          <w:rFonts w:ascii="Times New Roman" w:hAnsi="Times New Roman"/>
          <w:sz w:val="36"/>
          <w:szCs w:val="36"/>
          <w:lang w:val="ru-RU"/>
        </w:rPr>
        <w:t xml:space="preserve"> общего образования</w:t>
      </w:r>
    </w:p>
    <w:p w:rsidR="00947561" w:rsidRPr="009512E7" w:rsidRDefault="00947561" w:rsidP="00947561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  2 года</w:t>
      </w:r>
    </w:p>
    <w:p w:rsidR="00947561" w:rsidRPr="00717495" w:rsidRDefault="00947561" w:rsidP="00947561">
      <w:pPr>
        <w:spacing w:after="0"/>
        <w:ind w:left="120"/>
        <w:jc w:val="center"/>
        <w:rPr>
          <w:lang w:val="ru-RU"/>
        </w:rPr>
      </w:pPr>
    </w:p>
    <w:p w:rsidR="00947561" w:rsidRPr="00182038" w:rsidRDefault="00947561" w:rsidP="00947561">
      <w:pPr>
        <w:spacing w:after="0"/>
        <w:ind w:left="120"/>
        <w:jc w:val="center"/>
        <w:rPr>
          <w:lang w:val="ru-RU"/>
        </w:rPr>
      </w:pPr>
    </w:p>
    <w:p w:rsidR="00947561" w:rsidRPr="00182038" w:rsidRDefault="00947561" w:rsidP="00947561">
      <w:pPr>
        <w:spacing w:after="0"/>
        <w:ind w:left="120"/>
        <w:jc w:val="center"/>
        <w:rPr>
          <w:lang w:val="ru-RU"/>
        </w:rPr>
      </w:pPr>
    </w:p>
    <w:p w:rsidR="00947561" w:rsidRPr="00182038" w:rsidRDefault="00947561" w:rsidP="00947561">
      <w:pPr>
        <w:spacing w:after="0"/>
        <w:ind w:left="120"/>
        <w:jc w:val="center"/>
        <w:rPr>
          <w:lang w:val="ru-RU"/>
        </w:rPr>
      </w:pPr>
    </w:p>
    <w:p w:rsidR="00947561" w:rsidRPr="00182038" w:rsidRDefault="00947561" w:rsidP="00947561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82038">
        <w:rPr>
          <w:rFonts w:ascii="Times New Roman" w:hAnsi="Times New Roman"/>
          <w:b/>
          <w:color w:val="000000"/>
          <w:sz w:val="28"/>
          <w:lang w:val="ru-RU"/>
        </w:rPr>
        <w:t>Курск 2023</w:t>
      </w:r>
      <w:bookmarkEnd w:id="3"/>
      <w:r w:rsidRPr="0018203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090FEC">
      <w:pPr>
        <w:spacing w:after="0"/>
        <w:ind w:left="120"/>
        <w:jc w:val="center"/>
        <w:rPr>
          <w:lang w:val="ru-RU"/>
        </w:rPr>
      </w:pPr>
    </w:p>
    <w:p w:rsidR="00090FEC" w:rsidRPr="00947561" w:rsidRDefault="00A741C3">
      <w:pPr>
        <w:spacing w:after="0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​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47561">
        <w:rPr>
          <w:rFonts w:ascii="Times New Roman" w:hAnsi="Times New Roman"/>
          <w:color w:val="000000"/>
          <w:sz w:val="28"/>
          <w:lang w:val="ru-RU"/>
        </w:rPr>
        <w:t>​</w:t>
      </w:r>
    </w:p>
    <w:p w:rsidR="00090FEC" w:rsidRPr="00947561" w:rsidRDefault="00090FEC">
      <w:pPr>
        <w:spacing w:after="0"/>
        <w:ind w:left="120"/>
        <w:rPr>
          <w:lang w:val="ru-RU"/>
        </w:rPr>
      </w:pPr>
    </w:p>
    <w:p w:rsidR="00090FEC" w:rsidRPr="00947561" w:rsidRDefault="00090FEC">
      <w:pPr>
        <w:rPr>
          <w:lang w:val="ru-RU"/>
        </w:rPr>
        <w:sectPr w:rsidR="00090FEC" w:rsidRPr="00947561">
          <w:pgSz w:w="11906" w:h="16383"/>
          <w:pgMar w:top="1134" w:right="850" w:bottom="1134" w:left="1701" w:header="720" w:footer="720" w:gutter="0"/>
          <w:cols w:space="720"/>
        </w:sect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bookmarkStart w:id="4" w:name="block-22851526"/>
      <w:bookmarkEnd w:id="0"/>
      <w:r w:rsidRPr="009475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</w:t>
      </w:r>
      <w:r w:rsidRPr="00947561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</w:t>
      </w:r>
      <w:r w:rsidRPr="00947561">
        <w:rPr>
          <w:rFonts w:ascii="Times New Roman" w:hAnsi="Times New Roman"/>
          <w:color w:val="000000"/>
          <w:sz w:val="28"/>
          <w:lang w:val="ru-RU"/>
        </w:rPr>
        <w:t>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 xml:space="preserve">2021 г. № 287) с учётом распределённых по модулям проверяемых требований к результатам освоения </w:t>
      </w:r>
      <w:r w:rsidRPr="00947561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</w:t>
      </w:r>
      <w:r w:rsidRPr="00947561">
        <w:rPr>
          <w:rFonts w:ascii="Times New Roman" w:hAnsi="Times New Roman"/>
          <w:color w:val="000000"/>
          <w:sz w:val="28"/>
          <w:lang w:val="ru-RU"/>
        </w:rPr>
        <w:t>го поколения базового уровня культуры безопасного поведения;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возможность выработки и з</w:t>
      </w:r>
      <w:r w:rsidRPr="00947561">
        <w:rPr>
          <w:rFonts w:ascii="Times New Roman" w:hAnsi="Times New Roman"/>
          <w:color w:val="000000"/>
          <w:sz w:val="28"/>
          <w:lang w:val="ru-RU"/>
        </w:rPr>
        <w:t>акрепления у обучающихся умений и навыков, необходимых для последующей жизни;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, с</w:t>
      </w:r>
      <w:r w:rsidRPr="00947561">
        <w:rPr>
          <w:rFonts w:ascii="Times New Roman" w:hAnsi="Times New Roman"/>
          <w:color w:val="000000"/>
          <w:sz w:val="28"/>
          <w:lang w:val="ru-RU"/>
        </w:rPr>
        <w:t>пособствующее формированию практических умений и навыков.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</w:t>
      </w:r>
      <w:r w:rsidRPr="00947561">
        <w:rPr>
          <w:rFonts w:ascii="Times New Roman" w:hAnsi="Times New Roman"/>
          <w:color w:val="000000"/>
          <w:sz w:val="28"/>
          <w:lang w:val="ru-RU"/>
        </w:rPr>
        <w:t>и преемственность учебного процесса на уровне среднего общего образования: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 4 «Безопасность в об</w:t>
      </w:r>
      <w:r w:rsidRPr="00947561">
        <w:rPr>
          <w:rFonts w:ascii="Times New Roman" w:hAnsi="Times New Roman"/>
          <w:color w:val="000000"/>
          <w:sz w:val="28"/>
          <w:lang w:val="ru-RU"/>
        </w:rPr>
        <w:t>щественных местах»;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 9 «Основы противод</w:t>
      </w:r>
      <w:r w:rsidRPr="00947561">
        <w:rPr>
          <w:rFonts w:ascii="Times New Roman" w:hAnsi="Times New Roman"/>
          <w:color w:val="000000"/>
          <w:sz w:val="28"/>
          <w:lang w:val="ru-RU"/>
        </w:rPr>
        <w:t>ействия экстремизму и терроризму»;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</w:t>
      </w:r>
      <w:r w:rsidRPr="00947561">
        <w:rPr>
          <w:rFonts w:ascii="Times New Roman" w:hAnsi="Times New Roman"/>
          <w:color w:val="000000"/>
          <w:sz w:val="28"/>
          <w:lang w:val="ru-RU"/>
        </w:rPr>
        <w:t>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</w:t>
      </w:r>
      <w:r w:rsidRPr="00947561">
        <w:rPr>
          <w:rFonts w:ascii="Times New Roman" w:hAnsi="Times New Roman"/>
          <w:color w:val="000000"/>
          <w:sz w:val="28"/>
          <w:lang w:val="ru-RU"/>
        </w:rPr>
        <w:t>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>ОГО ПРЕДМЕТА «ОСНОВЫ БЕЗОПАСНОСТИ ЖИЗНЕДЕЯТЕЛЬНОСТИ»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</w:t>
      </w:r>
      <w:r w:rsidRPr="00947561">
        <w:rPr>
          <w:rFonts w:ascii="Times New Roman" w:hAnsi="Times New Roman"/>
          <w:color w:val="000000"/>
          <w:sz w:val="28"/>
          <w:lang w:val="ru-RU"/>
        </w:rPr>
        <w:t>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</w:t>
      </w:r>
      <w:r w:rsidRPr="00947561">
        <w:rPr>
          <w:rFonts w:ascii="Times New Roman" w:hAnsi="Times New Roman"/>
          <w:color w:val="000000"/>
          <w:sz w:val="28"/>
          <w:lang w:val="ru-RU"/>
        </w:rPr>
        <w:t>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мирового образовательного сообщества.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 условиях с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овременного исторического процесса с появлением новых глобальных и региональных природных, техногенных, социальных вызовов и </w:t>
      </w: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информационные факторы и др</w:t>
      </w:r>
      <w:r w:rsidRPr="00947561">
        <w:rPr>
          <w:rFonts w:ascii="Times New Roman" w:hAnsi="Times New Roman"/>
          <w:color w:val="000000"/>
          <w:sz w:val="28"/>
          <w:lang w:val="ru-RU"/>
        </w:rPr>
        <w:t>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</w:t>
      </w:r>
      <w:r w:rsidRPr="00947561">
        <w:rPr>
          <w:rFonts w:ascii="Times New Roman" w:hAnsi="Times New Roman"/>
          <w:color w:val="000000"/>
          <w:sz w:val="28"/>
          <w:lang w:val="ru-RU"/>
        </w:rPr>
        <w:t>аждого человека.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Стратегия наци</w:t>
      </w:r>
      <w:r w:rsidRPr="00947561">
        <w:rPr>
          <w:rFonts w:ascii="Times New Roman" w:hAnsi="Times New Roman"/>
          <w:color w:val="000000"/>
          <w:sz w:val="28"/>
          <w:lang w:val="ru-RU"/>
        </w:rPr>
        <w:t>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</w:t>
      </w:r>
      <w:r w:rsidRPr="00947561">
        <w:rPr>
          <w:rFonts w:ascii="Times New Roman" w:hAnsi="Times New Roman"/>
          <w:color w:val="000000"/>
          <w:sz w:val="28"/>
          <w:lang w:val="ru-RU"/>
        </w:rPr>
        <w:t>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Современный учебный 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предмет ОБЖ является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тенций в области безопасности, поддержанных согласованным изучением других учебных предметов.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</w:t>
      </w:r>
      <w:r w:rsidRPr="00947561">
        <w:rPr>
          <w:rFonts w:ascii="Times New Roman" w:hAnsi="Times New Roman"/>
          <w:color w:val="000000"/>
          <w:sz w:val="28"/>
          <w:lang w:val="ru-RU"/>
        </w:rPr>
        <w:t>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</w:t>
      </w:r>
      <w:r w:rsidRPr="00947561">
        <w:rPr>
          <w:rFonts w:ascii="Times New Roman" w:hAnsi="Times New Roman"/>
          <w:color w:val="000000"/>
          <w:sz w:val="28"/>
          <w:lang w:val="ru-RU"/>
        </w:rPr>
        <w:t>седневной жизни, сформировать у них базовый уровень культуры безопасности жизнедеятельности.</w:t>
      </w:r>
      <w:proofErr w:type="gramEnd"/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культура и основы безопасности жизнедеятельности», является обязательным для изучения на уровне </w:t>
      </w: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ботке у обучающихся умений распознавать угрозы, избегать опасности,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техно-с</w:t>
      </w:r>
      <w:r w:rsidRPr="00947561">
        <w:rPr>
          <w:rFonts w:ascii="Times New Roman" w:hAnsi="Times New Roman"/>
          <w:color w:val="000000"/>
          <w:sz w:val="28"/>
          <w:lang w:val="ru-RU"/>
        </w:rPr>
        <w:t>оциальной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о образования является формирование у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90FEC" w:rsidRPr="00947561" w:rsidRDefault="00A74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</w:t>
      </w:r>
      <w:r w:rsidRPr="00947561">
        <w:rPr>
          <w:rFonts w:ascii="Times New Roman" w:hAnsi="Times New Roman"/>
          <w:color w:val="000000"/>
          <w:sz w:val="28"/>
          <w:lang w:val="ru-RU"/>
        </w:rPr>
        <w:t>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</w:t>
      </w:r>
      <w:r w:rsidRPr="00947561">
        <w:rPr>
          <w:rFonts w:ascii="Times New Roman" w:hAnsi="Times New Roman"/>
          <w:color w:val="000000"/>
          <w:sz w:val="28"/>
          <w:lang w:val="ru-RU"/>
        </w:rPr>
        <w:t>пасного поведения при их проявлении;</w:t>
      </w:r>
    </w:p>
    <w:p w:rsidR="00090FEC" w:rsidRPr="00947561" w:rsidRDefault="00A74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90FEC" w:rsidRPr="00947561" w:rsidRDefault="00A74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</w:t>
      </w:r>
      <w:r w:rsidRPr="00947561">
        <w:rPr>
          <w:rFonts w:ascii="Times New Roman" w:hAnsi="Times New Roman"/>
          <w:color w:val="000000"/>
          <w:sz w:val="28"/>
          <w:lang w:val="ru-RU"/>
        </w:rPr>
        <w:t>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8–9 классах по 1 часу в неделю. Всего на изучение предмета ОБЖ отводится 68 часов, из них по 34 часа в каждом классе.</w:t>
      </w:r>
    </w:p>
    <w:p w:rsidR="00090FEC" w:rsidRPr="00947561" w:rsidRDefault="00090FEC">
      <w:pPr>
        <w:rPr>
          <w:lang w:val="ru-RU"/>
        </w:rPr>
        <w:sectPr w:rsidR="00090FEC" w:rsidRPr="00947561">
          <w:pgSz w:w="11906" w:h="16383"/>
          <w:pgMar w:top="1134" w:right="850" w:bottom="1134" w:left="1701" w:header="720" w:footer="720" w:gutter="0"/>
          <w:cols w:space="720"/>
        </w:sect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bookmarkStart w:id="5" w:name="block-22851521"/>
      <w:bookmarkEnd w:id="4"/>
      <w:r w:rsidRPr="009475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цель и задачи учебного п</w:t>
      </w:r>
      <w:r w:rsidRPr="00947561">
        <w:rPr>
          <w:rFonts w:ascii="Times New Roman" w:hAnsi="Times New Roman"/>
          <w:color w:val="000000"/>
          <w:sz w:val="28"/>
          <w:lang w:val="ru-RU"/>
        </w:rPr>
        <w:t>редмета ОБЖ, его ключевые понятия и значение для человека;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виды чрезвычайны</w:t>
      </w:r>
      <w:r w:rsidRPr="00947561">
        <w:rPr>
          <w:rFonts w:ascii="Times New Roman" w:hAnsi="Times New Roman"/>
          <w:color w:val="000000"/>
          <w:sz w:val="28"/>
          <w:lang w:val="ru-RU"/>
        </w:rPr>
        <w:t>х ситуаций, сходство и различия опасной, экстремальной и чрезвычайной ситуаций;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приборами, </w:t>
      </w:r>
      <w:r w:rsidRPr="00947561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перв</w:t>
      </w:r>
      <w:r w:rsidRPr="00947561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</w:t>
      </w:r>
      <w:r w:rsidRPr="00947561">
        <w:rPr>
          <w:rFonts w:ascii="Times New Roman" w:hAnsi="Times New Roman"/>
          <w:color w:val="000000"/>
          <w:sz w:val="28"/>
          <w:lang w:val="ru-RU"/>
        </w:rPr>
        <w:t>дения с малознакомыми людьми;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подготовки к возможн</w:t>
      </w:r>
      <w:r w:rsidRPr="00947561">
        <w:rPr>
          <w:rFonts w:ascii="Times New Roman" w:hAnsi="Times New Roman"/>
          <w:color w:val="000000"/>
          <w:sz w:val="28"/>
          <w:lang w:val="ru-RU"/>
        </w:rPr>
        <w:t>ым авариям на коммунальных системах, порядок действий при авариях на коммунальных системах.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дорожного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движения и дорожные знаки для пешеходов;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</w:t>
      </w:r>
      <w:r w:rsidRPr="00947561">
        <w:rPr>
          <w:rFonts w:ascii="Times New Roman" w:hAnsi="Times New Roman"/>
          <w:color w:val="000000"/>
          <w:sz w:val="28"/>
          <w:lang w:val="ru-RU"/>
        </w:rPr>
        <w:t>ости и правила его применения;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</w:t>
      </w:r>
      <w:r w:rsidRPr="00947561">
        <w:rPr>
          <w:rFonts w:ascii="Times New Roman" w:hAnsi="Times New Roman"/>
          <w:color w:val="000000"/>
          <w:sz w:val="28"/>
          <w:lang w:val="ru-RU"/>
        </w:rPr>
        <w:t>еда и иных индивидуальных средств передвижения (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мототранспорта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(мопедов и мотоциклов);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947561">
        <w:rPr>
          <w:rFonts w:ascii="Times New Roman" w:hAnsi="Times New Roman"/>
          <w:color w:val="000000"/>
          <w:sz w:val="28"/>
          <w:lang w:val="ru-RU"/>
        </w:rPr>
        <w:t>подготовки велосипеда к пользованию.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массовые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мероприятия и правила подготовки к ним, оборудование мест массового пребывания людей;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</w:t>
      </w:r>
      <w:r w:rsidRPr="00947561">
        <w:rPr>
          <w:rFonts w:ascii="Times New Roman" w:hAnsi="Times New Roman"/>
          <w:color w:val="000000"/>
          <w:sz w:val="28"/>
          <w:lang w:val="ru-RU"/>
        </w:rPr>
        <w:t>ия пожара;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опасных) </w:t>
      </w:r>
      <w:r w:rsidRPr="00947561">
        <w:rPr>
          <w:rFonts w:ascii="Times New Roman" w:hAnsi="Times New Roman"/>
          <w:color w:val="000000"/>
          <w:sz w:val="28"/>
          <w:lang w:val="ru-RU"/>
        </w:rPr>
        <w:t>вещей и предметов, а также в условиях совершения террористического акта, в том числе при захвате и освобождении заложников;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чрезвычайные ситуац</w:t>
      </w:r>
      <w:r w:rsidRPr="00947561">
        <w:rPr>
          <w:rFonts w:ascii="Times New Roman" w:hAnsi="Times New Roman"/>
          <w:color w:val="000000"/>
          <w:sz w:val="28"/>
          <w:lang w:val="ru-RU"/>
        </w:rPr>
        <w:t>ии природного характера и их классификация;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различия съедобных </w:t>
      </w:r>
      <w:r w:rsidRPr="00947561">
        <w:rPr>
          <w:rFonts w:ascii="Times New Roman" w:hAnsi="Times New Roman"/>
          <w:color w:val="000000"/>
          <w:sz w:val="28"/>
          <w:lang w:val="ru-RU"/>
        </w:rPr>
        <w:t>и ядовитых грибов и растений, правила поведения, необходимые для снижения риска отравления ядовитыми грибами и растениями;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авто</w:t>
      </w:r>
      <w:r w:rsidRPr="00947561">
        <w:rPr>
          <w:rFonts w:ascii="Times New Roman" w:hAnsi="Times New Roman"/>
          <w:color w:val="000000"/>
          <w:sz w:val="28"/>
          <w:lang w:val="ru-RU"/>
        </w:rPr>
        <w:t>номном существовании в природной среде;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</w:t>
      </w:r>
      <w:r w:rsidRPr="00947561">
        <w:rPr>
          <w:rFonts w:ascii="Times New Roman" w:hAnsi="Times New Roman"/>
          <w:color w:val="000000"/>
          <w:sz w:val="28"/>
          <w:lang w:val="ru-RU"/>
        </w:rPr>
        <w:t>ущего человека;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нахождении на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смысл понятий «здоровье»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и «здоровый образ жизни», их содержание и значение для человека;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понятие «инфекционные заболевания», причины их </w:t>
      </w:r>
      <w:r w:rsidRPr="00947561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обеспечению безопасности населения при угрозе и во время чрезвычайных ситуаций биолого-социального происхождения;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</w:t>
      </w:r>
      <w:r w:rsidRPr="00947561">
        <w:rPr>
          <w:rFonts w:ascii="Times New Roman" w:hAnsi="Times New Roman"/>
          <w:color w:val="000000"/>
          <w:sz w:val="28"/>
          <w:lang w:val="ru-RU"/>
        </w:rPr>
        <w:t>ий и защиты от них;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</w:t>
      </w:r>
      <w:r w:rsidRPr="00947561">
        <w:rPr>
          <w:rFonts w:ascii="Times New Roman" w:hAnsi="Times New Roman"/>
          <w:color w:val="000000"/>
          <w:sz w:val="28"/>
          <w:lang w:val="ru-RU"/>
        </w:rPr>
        <w:t>ях, приёмы психологической поддержки пострадавшего.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</w:t>
      </w:r>
      <w:r w:rsidRPr="00947561">
        <w:rPr>
          <w:rFonts w:ascii="Times New Roman" w:hAnsi="Times New Roman"/>
          <w:color w:val="000000"/>
          <w:sz w:val="28"/>
          <w:lang w:val="ru-RU"/>
        </w:rPr>
        <w:t>одействия в группе, признаки конструктивного и деструктивного общения;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</w:t>
      </w:r>
      <w:r w:rsidRPr="00947561">
        <w:rPr>
          <w:rFonts w:ascii="Times New Roman" w:hAnsi="Times New Roman"/>
          <w:color w:val="000000"/>
          <w:sz w:val="28"/>
          <w:lang w:val="ru-RU"/>
        </w:rPr>
        <w:t>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</w:t>
      </w:r>
      <w:r w:rsidRPr="00947561">
        <w:rPr>
          <w:rFonts w:ascii="Times New Roman" w:hAnsi="Times New Roman"/>
          <w:color w:val="000000"/>
          <w:sz w:val="28"/>
          <w:lang w:val="ru-RU"/>
        </w:rPr>
        <w:t>а безопасного поведения;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</w:t>
      </w:r>
      <w:r w:rsidRPr="00947561">
        <w:rPr>
          <w:rFonts w:ascii="Times New Roman" w:hAnsi="Times New Roman"/>
          <w:color w:val="000000"/>
          <w:sz w:val="28"/>
          <w:lang w:val="ru-RU"/>
        </w:rPr>
        <w:t>ровой среды;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в Интернет</w:t>
      </w:r>
      <w:r w:rsidRPr="00947561">
        <w:rPr>
          <w:rFonts w:ascii="Times New Roman" w:hAnsi="Times New Roman"/>
          <w:color w:val="000000"/>
          <w:sz w:val="28"/>
          <w:lang w:val="ru-RU"/>
        </w:rPr>
        <w:t>е и его признаки, приёмы распознавания опасностей при использовании Интернета;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, вербовки в различные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организации и группы).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цели и формы проявления террористических актов, их последствия, </w:t>
      </w:r>
      <w:r w:rsidRPr="00947561">
        <w:rPr>
          <w:rFonts w:ascii="Times New Roman" w:hAnsi="Times New Roman"/>
          <w:color w:val="000000"/>
          <w:sz w:val="28"/>
          <w:lang w:val="ru-RU"/>
        </w:rPr>
        <w:t>уровни террористической опасности;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операция и её цели;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захвата заложников, попадание в </w:t>
      </w:r>
      <w:r w:rsidRPr="00947561">
        <w:rPr>
          <w:rFonts w:ascii="Times New Roman" w:hAnsi="Times New Roman"/>
          <w:color w:val="000000"/>
          <w:sz w:val="28"/>
          <w:lang w:val="ru-RU"/>
        </w:rPr>
        <w:t>заложники, огневой налёт, наезд транспортного средства, подрыв взрывного устройства).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</w:t>
      </w:r>
      <w:r w:rsidRPr="00947561">
        <w:rPr>
          <w:rFonts w:ascii="Times New Roman" w:hAnsi="Times New Roman"/>
          <w:color w:val="000000"/>
          <w:sz w:val="28"/>
          <w:lang w:val="ru-RU"/>
        </w:rPr>
        <w:t>огенного характера;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</w:t>
      </w:r>
      <w:r w:rsidRPr="00947561">
        <w:rPr>
          <w:rFonts w:ascii="Times New Roman" w:hAnsi="Times New Roman"/>
          <w:color w:val="000000"/>
          <w:sz w:val="28"/>
          <w:lang w:val="ru-RU"/>
        </w:rPr>
        <w:t>твия с ними;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антикоррупционное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поведение как элемен</w:t>
      </w:r>
      <w:r w:rsidRPr="00947561">
        <w:rPr>
          <w:rFonts w:ascii="Times New Roman" w:hAnsi="Times New Roman"/>
          <w:color w:val="000000"/>
          <w:sz w:val="28"/>
          <w:lang w:val="ru-RU"/>
        </w:rPr>
        <w:t>т общественной и государственной безопасности;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</w:t>
      </w:r>
      <w:r w:rsidRPr="00947561">
        <w:rPr>
          <w:rFonts w:ascii="Times New Roman" w:hAnsi="Times New Roman"/>
          <w:color w:val="000000"/>
          <w:sz w:val="28"/>
          <w:lang w:val="ru-RU"/>
        </w:rPr>
        <w:t>ных веществ;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090FEC" w:rsidRPr="00947561" w:rsidRDefault="00090FEC">
      <w:pPr>
        <w:rPr>
          <w:lang w:val="ru-RU"/>
        </w:rPr>
        <w:sectPr w:rsidR="00090FEC" w:rsidRPr="00947561">
          <w:pgSz w:w="11906" w:h="16383"/>
          <w:pgMar w:top="1134" w:right="850" w:bottom="1134" w:left="1701" w:header="720" w:footer="720" w:gutter="0"/>
          <w:cols w:space="720"/>
        </w:sect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bookmarkStart w:id="6" w:name="block-22851522"/>
      <w:bookmarkEnd w:id="5"/>
      <w:r w:rsidRPr="009475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и предметные), которые должны демонстрировать о</w:t>
      </w:r>
      <w:r w:rsidRPr="00947561">
        <w:rPr>
          <w:rFonts w:ascii="Times New Roman" w:hAnsi="Times New Roman"/>
          <w:color w:val="000000"/>
          <w:sz w:val="28"/>
          <w:lang w:val="ru-RU"/>
        </w:rPr>
        <w:t>бучающиеся по завершении обучения в основной школе.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</w:t>
      </w:r>
      <w:r w:rsidRPr="00947561">
        <w:rPr>
          <w:rFonts w:ascii="Times New Roman" w:hAnsi="Times New Roman"/>
          <w:color w:val="000000"/>
          <w:sz w:val="28"/>
          <w:lang w:val="ru-RU"/>
        </w:rPr>
        <w:t>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</w:t>
      </w:r>
      <w:r w:rsidRPr="00947561">
        <w:rPr>
          <w:rFonts w:ascii="Times New Roman" w:hAnsi="Times New Roman"/>
          <w:color w:val="000000"/>
          <w:sz w:val="28"/>
          <w:lang w:val="ru-RU"/>
        </w:rPr>
        <w:t>ии личности как особого ценностного отношения к себе, к окружающим людям и к жизни в целом.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</w:t>
      </w:r>
      <w:r w:rsidRPr="00947561">
        <w:rPr>
          <w:rFonts w:ascii="Times New Roman" w:hAnsi="Times New Roman"/>
          <w:color w:val="000000"/>
          <w:sz w:val="28"/>
          <w:lang w:val="ru-RU"/>
        </w:rPr>
        <w:t>иентаций и расширение опыта деятельности на её основе.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онимание роли различных социальных институтов в жизни человека;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</w:t>
      </w:r>
      <w:r w:rsidRPr="00947561">
        <w:rPr>
          <w:rFonts w:ascii="Times New Roman" w:hAnsi="Times New Roman"/>
          <w:color w:val="000000"/>
          <w:sz w:val="28"/>
          <w:lang w:val="ru-RU"/>
        </w:rPr>
        <w:t>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, помощь людям, нуж</w:t>
      </w:r>
      <w:r w:rsidRPr="00947561">
        <w:rPr>
          <w:rFonts w:ascii="Times New Roman" w:hAnsi="Times New Roman"/>
          <w:color w:val="000000"/>
          <w:sz w:val="28"/>
          <w:lang w:val="ru-RU"/>
        </w:rPr>
        <w:t>дающимся в ней);</w:t>
      </w:r>
      <w:proofErr w:type="gramEnd"/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</w:t>
      </w:r>
      <w:r w:rsidRPr="00947561">
        <w:rPr>
          <w:rFonts w:ascii="Times New Roman" w:hAnsi="Times New Roman"/>
          <w:color w:val="000000"/>
          <w:sz w:val="28"/>
          <w:lang w:val="ru-RU"/>
        </w:rPr>
        <w:t>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</w:t>
      </w:r>
      <w:r w:rsidRPr="00947561">
        <w:rPr>
          <w:rFonts w:ascii="Times New Roman" w:hAnsi="Times New Roman"/>
          <w:color w:val="000000"/>
          <w:sz w:val="28"/>
          <w:lang w:val="ru-RU"/>
        </w:rPr>
        <w:t>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</w:t>
      </w:r>
      <w:r w:rsidRPr="00947561">
        <w:rPr>
          <w:rFonts w:ascii="Times New Roman" w:hAnsi="Times New Roman"/>
          <w:color w:val="000000"/>
          <w:sz w:val="28"/>
          <w:lang w:val="ru-RU"/>
        </w:rPr>
        <w:t>сти к конструктивному диалогу с другими людьми.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</w:t>
      </w:r>
      <w:r w:rsidRPr="00947561">
        <w:rPr>
          <w:rFonts w:ascii="Times New Roman" w:hAnsi="Times New Roman"/>
          <w:color w:val="000000"/>
          <w:sz w:val="28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</w:t>
      </w:r>
      <w:r w:rsidRPr="00947561">
        <w:rPr>
          <w:rFonts w:ascii="Times New Roman" w:hAnsi="Times New Roman"/>
          <w:color w:val="000000"/>
          <w:sz w:val="28"/>
          <w:lang w:val="ru-RU"/>
        </w:rPr>
        <w:t>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</w:t>
      </w:r>
      <w:r w:rsidRPr="00947561">
        <w:rPr>
          <w:rFonts w:ascii="Times New Roman" w:hAnsi="Times New Roman"/>
          <w:color w:val="000000"/>
          <w:sz w:val="28"/>
          <w:lang w:val="ru-RU"/>
        </w:rPr>
        <w:t>ости других людей.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</w:t>
      </w:r>
      <w:r w:rsidRPr="00947561">
        <w:rPr>
          <w:rFonts w:ascii="Times New Roman" w:hAnsi="Times New Roman"/>
          <w:color w:val="000000"/>
          <w:sz w:val="28"/>
          <w:lang w:val="ru-RU"/>
        </w:rPr>
        <w:t>седневной жизни.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</w:t>
      </w:r>
      <w:r w:rsidRPr="00947561">
        <w:rPr>
          <w:rFonts w:ascii="Times New Roman" w:hAnsi="Times New Roman"/>
          <w:color w:val="000000"/>
          <w:sz w:val="28"/>
          <w:lang w:val="ru-RU"/>
        </w:rPr>
        <w:t>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механизмов возникновения и последствий распространённых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и каналы);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</w:t>
      </w:r>
      <w:r w:rsidRPr="00947561">
        <w:rPr>
          <w:rFonts w:ascii="Times New Roman" w:hAnsi="Times New Roman"/>
          <w:color w:val="000000"/>
          <w:sz w:val="28"/>
          <w:lang w:val="ru-RU"/>
        </w:rPr>
        <w:t>тей.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947561">
        <w:rPr>
          <w:rFonts w:ascii="Times New Roman" w:hAnsi="Times New Roman"/>
          <w:color w:val="000000"/>
          <w:sz w:val="28"/>
          <w:lang w:val="ru-RU"/>
        </w:rPr>
        <w:t>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</w:t>
      </w:r>
      <w:r w:rsidRPr="00947561">
        <w:rPr>
          <w:rFonts w:ascii="Times New Roman" w:hAnsi="Times New Roman"/>
          <w:color w:val="000000"/>
          <w:sz w:val="28"/>
          <w:lang w:val="ru-RU"/>
        </w:rPr>
        <w:t>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>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</w:t>
      </w:r>
      <w:r w:rsidRPr="00947561">
        <w:rPr>
          <w:rFonts w:ascii="Times New Roman" w:hAnsi="Times New Roman"/>
          <w:color w:val="000000"/>
          <w:sz w:val="28"/>
          <w:lang w:val="ru-RU"/>
        </w:rPr>
        <w:t>ть собственным эмоциональным состоянием;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</w:t>
      </w:r>
      <w:r w:rsidRPr="00947561">
        <w:rPr>
          <w:rFonts w:ascii="Times New Roman" w:hAnsi="Times New Roman"/>
          <w:color w:val="000000"/>
          <w:sz w:val="28"/>
          <w:lang w:val="ru-RU"/>
        </w:rPr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</w:t>
      </w:r>
      <w:r w:rsidRPr="00947561">
        <w:rPr>
          <w:rFonts w:ascii="Times New Roman" w:hAnsi="Times New Roman"/>
          <w:color w:val="000000"/>
          <w:sz w:val="28"/>
          <w:lang w:val="ru-RU"/>
        </w:rPr>
        <w:t>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</w:t>
      </w:r>
      <w:r w:rsidRPr="00947561">
        <w:rPr>
          <w:rFonts w:ascii="Times New Roman" w:hAnsi="Times New Roman"/>
          <w:color w:val="000000"/>
          <w:sz w:val="28"/>
          <w:lang w:val="ru-RU"/>
        </w:rPr>
        <w:t>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</w:t>
      </w:r>
      <w:r w:rsidRPr="00947561">
        <w:rPr>
          <w:rFonts w:ascii="Times New Roman" w:hAnsi="Times New Roman"/>
          <w:color w:val="000000"/>
          <w:sz w:val="28"/>
          <w:lang w:val="ru-RU"/>
        </w:rPr>
        <w:t>ивидуальной защиты, приёмы рационального и безопасного поведения в опасных и чрезвычайных ситуациях;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</w:t>
      </w:r>
      <w:r w:rsidRPr="00947561">
        <w:rPr>
          <w:rFonts w:ascii="Times New Roman" w:hAnsi="Times New Roman"/>
          <w:color w:val="000000"/>
          <w:sz w:val="28"/>
          <w:lang w:val="ru-RU"/>
        </w:rPr>
        <w:t>ыхательные пути, травмах различных областей тела, ожогах, отморожениях, отравлениях;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</w:t>
      </w:r>
      <w:r w:rsidRPr="00947561">
        <w:rPr>
          <w:rFonts w:ascii="Times New Roman" w:hAnsi="Times New Roman"/>
          <w:color w:val="000000"/>
          <w:sz w:val="28"/>
          <w:lang w:val="ru-RU"/>
        </w:rPr>
        <w:t>ественных местах и на массовых мероприятиях, при коммуникации, при воздействии рисков культурной среды).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</w:t>
      </w:r>
      <w:r w:rsidRPr="00947561">
        <w:rPr>
          <w:rFonts w:ascii="Times New Roman" w:hAnsi="Times New Roman"/>
          <w:color w:val="000000"/>
          <w:sz w:val="28"/>
          <w:lang w:val="ru-RU"/>
        </w:rPr>
        <w:t>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</w:t>
      </w:r>
      <w:r w:rsidRPr="00947561">
        <w:rPr>
          <w:rFonts w:ascii="Times New Roman" w:hAnsi="Times New Roman"/>
          <w:color w:val="000000"/>
          <w:sz w:val="28"/>
          <w:lang w:val="ru-RU"/>
        </w:rPr>
        <w:t>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результаты характеризуют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у обучающихся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</w:t>
      </w:r>
      <w:r w:rsidRPr="00947561">
        <w:rPr>
          <w:rFonts w:ascii="Times New Roman" w:hAnsi="Times New Roman"/>
          <w:color w:val="000000"/>
          <w:sz w:val="28"/>
          <w:lang w:val="ru-RU"/>
        </w:rPr>
        <w:t>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</w:t>
      </w:r>
      <w:r w:rsidRPr="00947561">
        <w:rPr>
          <w:rFonts w:ascii="Times New Roman" w:hAnsi="Times New Roman"/>
          <w:color w:val="000000"/>
          <w:sz w:val="28"/>
          <w:lang w:val="ru-RU"/>
        </w:rPr>
        <w:t>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</w:t>
      </w:r>
      <w:r w:rsidRPr="00947561">
        <w:rPr>
          <w:rFonts w:ascii="Times New Roman" w:hAnsi="Times New Roman"/>
          <w:color w:val="000000"/>
          <w:sz w:val="28"/>
          <w:lang w:val="ru-RU"/>
        </w:rPr>
        <w:t>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 xml:space="preserve">1. Овладение универсальными 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познавательными </w:t>
      </w:r>
      <w:proofErr w:type="gramStart"/>
      <w:r w:rsidRPr="00947561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94756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 учётом пре</w:t>
      </w:r>
      <w:r w:rsidRPr="00947561">
        <w:rPr>
          <w:rFonts w:ascii="Times New Roman" w:hAnsi="Times New Roman"/>
          <w:color w:val="000000"/>
          <w:sz w:val="28"/>
          <w:lang w:val="ru-RU"/>
        </w:rPr>
        <w:t>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выя</w:t>
      </w:r>
      <w:r w:rsidRPr="00947561">
        <w:rPr>
          <w:rFonts w:ascii="Times New Roman" w:hAnsi="Times New Roman"/>
          <w:color w:val="000000"/>
          <w:sz w:val="28"/>
          <w:lang w:val="ru-RU"/>
        </w:rPr>
        <w:t>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</w:t>
      </w:r>
      <w:r w:rsidRPr="00947561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</w:t>
      </w:r>
      <w:r w:rsidRPr="00947561">
        <w:rPr>
          <w:rFonts w:ascii="Times New Roman" w:hAnsi="Times New Roman"/>
          <w:color w:val="000000"/>
          <w:sz w:val="28"/>
          <w:lang w:val="ru-RU"/>
        </w:rPr>
        <w:t>риятным состоянием объекта (явления) повседневной жизни;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проводить (принимать участие)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небольшое самостоятельное исследование заданного объекта (явления), устанавливать причинно-следственные связи;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</w:t>
      </w:r>
      <w:r w:rsidRPr="00947561">
        <w:rPr>
          <w:rFonts w:ascii="Times New Roman" w:hAnsi="Times New Roman"/>
          <w:color w:val="000000"/>
          <w:sz w:val="28"/>
          <w:lang w:val="ru-RU"/>
        </w:rPr>
        <w:t>жения об их развитии в новых условиях и контекстах.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выбирать, анализи</w:t>
      </w:r>
      <w:r w:rsidRPr="00947561">
        <w:rPr>
          <w:rFonts w:ascii="Times New Roman" w:hAnsi="Times New Roman"/>
          <w:color w:val="000000"/>
          <w:sz w:val="28"/>
          <w:lang w:val="ru-RU"/>
        </w:rPr>
        <w:t>ровать, систематизировать и интерпретировать информацию различных видов и форм представления;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комбина­циями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>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коммуникативными </w:t>
      </w:r>
      <w:proofErr w:type="gramStart"/>
      <w:r w:rsidRPr="00947561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94756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уверенно высказ</w:t>
      </w:r>
      <w:r w:rsidRPr="00947561">
        <w:rPr>
          <w:rFonts w:ascii="Times New Roman" w:hAnsi="Times New Roman"/>
          <w:color w:val="000000"/>
          <w:sz w:val="28"/>
          <w:lang w:val="ru-RU"/>
        </w:rPr>
        <w:t>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</w:t>
      </w:r>
      <w:r w:rsidRPr="00947561">
        <w:rPr>
          <w:rFonts w:ascii="Times New Roman" w:hAnsi="Times New Roman"/>
          <w:color w:val="000000"/>
          <w:sz w:val="28"/>
          <w:lang w:val="ru-RU"/>
        </w:rPr>
        <w:t>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</w:t>
      </w:r>
      <w:r w:rsidRPr="00947561">
        <w:rPr>
          <w:rFonts w:ascii="Times New Roman" w:hAnsi="Times New Roman"/>
          <w:color w:val="000000"/>
          <w:sz w:val="28"/>
          <w:lang w:val="ru-RU"/>
        </w:rPr>
        <w:t>и готовить различные презентационные материалы.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</w:t>
      </w:r>
      <w:r w:rsidRPr="00947561">
        <w:rPr>
          <w:rFonts w:ascii="Times New Roman" w:hAnsi="Times New Roman"/>
          <w:color w:val="000000"/>
          <w:sz w:val="28"/>
          <w:lang w:val="ru-RU"/>
        </w:rPr>
        <w:t>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</w:t>
      </w:r>
      <w:r w:rsidRPr="00947561">
        <w:rPr>
          <w:rFonts w:ascii="Times New Roman" w:hAnsi="Times New Roman"/>
          <w:color w:val="000000"/>
          <w:sz w:val="28"/>
          <w:lang w:val="ru-RU"/>
        </w:rPr>
        <w:t>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Овладение систем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ой универсальных коммуникативных действий обеспечивает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</w:t>
      </w:r>
      <w:r w:rsidRPr="00947561">
        <w:rPr>
          <w:rFonts w:ascii="Times New Roman" w:hAnsi="Times New Roman"/>
          <w:color w:val="000000"/>
          <w:sz w:val="28"/>
          <w:lang w:val="ru-RU"/>
        </w:rPr>
        <w:t>ия в жизненных и учебных ситуациях;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947561">
        <w:rPr>
          <w:rFonts w:ascii="Times New Roman" w:hAnsi="Times New Roman"/>
          <w:color w:val="000000"/>
          <w:sz w:val="28"/>
          <w:lang w:val="ru-RU"/>
        </w:rPr>
        <w:t>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</w:t>
      </w:r>
      <w:r w:rsidRPr="00947561">
        <w:rPr>
          <w:rFonts w:ascii="Times New Roman" w:hAnsi="Times New Roman"/>
          <w:color w:val="000000"/>
          <w:sz w:val="28"/>
          <w:lang w:val="ru-RU"/>
        </w:rPr>
        <w:t>т возникнуть при решении учебной задачи, и вносить коррективы в деятельность на основе новых обстоятельств;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в произошедшей с</w:t>
      </w:r>
      <w:r w:rsidRPr="00947561">
        <w:rPr>
          <w:rFonts w:ascii="Times New Roman" w:hAnsi="Times New Roman"/>
          <w:color w:val="000000"/>
          <w:sz w:val="28"/>
          <w:lang w:val="ru-RU"/>
        </w:rPr>
        <w:t>итуации;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</w:t>
      </w:r>
      <w:r w:rsidRPr="00947561">
        <w:rPr>
          <w:rFonts w:ascii="Times New Roman" w:hAnsi="Times New Roman"/>
          <w:color w:val="000000"/>
          <w:sz w:val="28"/>
          <w:lang w:val="ru-RU"/>
        </w:rPr>
        <w:t>ругого, регулировать способ выражения эмоций.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947561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Предме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тные результаты характеризуют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947561">
        <w:rPr>
          <w:rFonts w:ascii="Times New Roman" w:hAnsi="Times New Roman"/>
          <w:color w:val="000000"/>
          <w:sz w:val="28"/>
          <w:lang w:val="ru-RU"/>
        </w:rPr>
        <w:t>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ксной безопасности личности, общества и государства, индивидуальной системы здорового образа жизни,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антиэкстремистского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</w:t>
      </w:r>
      <w:r w:rsidRPr="00947561">
        <w:rPr>
          <w:rFonts w:ascii="Times New Roman" w:hAnsi="Times New Roman"/>
          <w:color w:val="000000"/>
          <w:sz w:val="28"/>
          <w:lang w:val="ru-RU"/>
        </w:rPr>
        <w:t>вседневной жизни.</w:t>
      </w:r>
      <w:proofErr w:type="gramEnd"/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1) 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культуры безопасности жизнеде</w:t>
      </w:r>
      <w:r w:rsidRPr="00947561">
        <w:rPr>
          <w:rFonts w:ascii="Times New Roman" w:hAnsi="Times New Roman"/>
          <w:color w:val="000000"/>
          <w:sz w:val="28"/>
          <w:lang w:val="ru-RU"/>
        </w:rPr>
        <w:t>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2) 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социально ответственного отношения к в</w:t>
      </w:r>
      <w:r w:rsidRPr="00947561">
        <w:rPr>
          <w:rFonts w:ascii="Times New Roman" w:hAnsi="Times New Roman"/>
          <w:color w:val="000000"/>
          <w:sz w:val="28"/>
          <w:lang w:val="ru-RU"/>
        </w:rPr>
        <w:t>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умений и навыков личного участия в обеспечении мер б</w:t>
      </w:r>
      <w:r w:rsidRPr="00947561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</w:t>
      </w:r>
      <w:r w:rsidRPr="00947561">
        <w:rPr>
          <w:rFonts w:ascii="Times New Roman" w:hAnsi="Times New Roman"/>
          <w:color w:val="000000"/>
          <w:sz w:val="28"/>
          <w:lang w:val="ru-RU"/>
        </w:rPr>
        <w:t>пространению наркотических средств;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</w:t>
      </w:r>
      <w:r w:rsidRPr="00947561">
        <w:rPr>
          <w:rFonts w:ascii="Times New Roman" w:hAnsi="Times New Roman"/>
          <w:color w:val="000000"/>
          <w:sz w:val="28"/>
          <w:lang w:val="ru-RU"/>
        </w:rPr>
        <w:t>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опасных и чрезвыча</w:t>
      </w:r>
      <w:r w:rsidRPr="00947561">
        <w:rPr>
          <w:rFonts w:ascii="Times New Roman" w:hAnsi="Times New Roman"/>
          <w:color w:val="000000"/>
          <w:sz w:val="28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</w:t>
      </w:r>
      <w:r w:rsidRPr="00947561">
        <w:rPr>
          <w:rFonts w:ascii="Times New Roman" w:hAnsi="Times New Roman"/>
          <w:color w:val="000000"/>
          <w:sz w:val="28"/>
          <w:lang w:val="ru-RU"/>
        </w:rPr>
        <w:t>ьной защиты, приёмы рационального и безопасного поведения в опасных и чрезвычайных ситуациях;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</w:t>
      </w:r>
      <w:r w:rsidRPr="00947561">
        <w:rPr>
          <w:rFonts w:ascii="Times New Roman" w:hAnsi="Times New Roman"/>
          <w:color w:val="000000"/>
          <w:sz w:val="28"/>
          <w:lang w:val="ru-RU"/>
        </w:rPr>
        <w:t>дании инородных тел в верхние дыхательные пути, травмах различных областей тела, ожогах, отморожениях, отравлениях;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(чрезвычайной) ситуации </w:t>
      </w:r>
      <w:r w:rsidRPr="00947561">
        <w:rPr>
          <w:rFonts w:ascii="Times New Roman" w:hAnsi="Times New Roman"/>
          <w:color w:val="000000"/>
          <w:sz w:val="28"/>
          <w:lang w:val="ru-RU"/>
        </w:rPr>
        <w:t>с учётом реальных условий и возможностей;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12) овладение знаниями и умен</w:t>
      </w:r>
      <w:r w:rsidRPr="00947561">
        <w:rPr>
          <w:rFonts w:ascii="Times New Roman" w:hAnsi="Times New Roman"/>
          <w:color w:val="000000"/>
          <w:sz w:val="28"/>
          <w:lang w:val="ru-RU"/>
        </w:rPr>
        <w:t>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</w:t>
      </w:r>
      <w:r w:rsidRPr="00947561">
        <w:rPr>
          <w:rFonts w:ascii="Times New Roman" w:hAnsi="Times New Roman"/>
          <w:color w:val="000000"/>
          <w:sz w:val="28"/>
          <w:lang w:val="ru-RU"/>
        </w:rPr>
        <w:t>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ОБЖ, по учебным модулям: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947561">
        <w:rPr>
          <w:rFonts w:ascii="Times New Roman" w:hAnsi="Times New Roman"/>
          <w:color w:val="000000"/>
          <w:sz w:val="28"/>
          <w:lang w:val="ru-RU"/>
        </w:rPr>
        <w:t>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947561">
        <w:rPr>
          <w:rFonts w:ascii="Times New Roman" w:hAnsi="Times New Roman"/>
          <w:color w:val="000000"/>
          <w:sz w:val="28"/>
          <w:lang w:val="ru-RU"/>
        </w:rPr>
        <w:t>террористического характера);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имуществу, безопасности личности, общества, государства;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947561">
        <w:rPr>
          <w:rFonts w:ascii="Times New Roman" w:hAnsi="Times New Roman"/>
          <w:color w:val="000000"/>
          <w:sz w:val="28"/>
          <w:lang w:val="ru-RU"/>
        </w:rPr>
        <w:t>тва, предметы и явления), в том числе техногенного происхождения;</w:t>
      </w:r>
      <w:proofErr w:type="gramEnd"/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</w:t>
      </w:r>
      <w:r w:rsidRPr="00947561">
        <w:rPr>
          <w:rFonts w:ascii="Times New Roman" w:hAnsi="Times New Roman"/>
          <w:color w:val="000000"/>
          <w:sz w:val="28"/>
          <w:lang w:val="ru-RU"/>
        </w:rPr>
        <w:t>редметы, электроприборы, газовое оборудование, бытовая химия, медикаменты);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в быту;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</w:t>
      </w:r>
      <w:r w:rsidRPr="00947561">
        <w:rPr>
          <w:rFonts w:ascii="Times New Roman" w:hAnsi="Times New Roman"/>
          <w:color w:val="000000"/>
          <w:sz w:val="28"/>
          <w:lang w:val="ru-RU"/>
        </w:rPr>
        <w:t>ечения (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водо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- и газоснабжение, канализация, электроэнергетические и тепловые сети);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</w:t>
      </w:r>
      <w:r w:rsidRPr="00947561">
        <w:rPr>
          <w:rFonts w:ascii="Times New Roman" w:hAnsi="Times New Roman"/>
          <w:color w:val="000000"/>
          <w:sz w:val="28"/>
          <w:lang w:val="ru-RU"/>
        </w:rPr>
        <w:t>дства пожаротушения.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</w:t>
      </w:r>
      <w:r w:rsidRPr="00947561">
        <w:rPr>
          <w:rFonts w:ascii="Times New Roman" w:hAnsi="Times New Roman"/>
          <w:color w:val="000000"/>
          <w:sz w:val="28"/>
          <w:lang w:val="ru-RU"/>
        </w:rPr>
        <w:t>лосипеда и иных средств передвижения;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антиобщественного характера (кража, грабёж, мошенничество, хулиганство, ксенофобия);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</w:t>
      </w:r>
      <w:r w:rsidRPr="00947561">
        <w:rPr>
          <w:rFonts w:ascii="Times New Roman" w:hAnsi="Times New Roman"/>
          <w:color w:val="000000"/>
          <w:sz w:val="28"/>
          <w:lang w:val="ru-RU"/>
        </w:rPr>
        <w:t>и в общественных местах бесхозных (потенциально опасных) вещей и предметов;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</w:t>
      </w:r>
      <w:r w:rsidRPr="00947561">
        <w:rPr>
          <w:rFonts w:ascii="Times New Roman" w:hAnsi="Times New Roman"/>
          <w:color w:val="000000"/>
          <w:sz w:val="28"/>
          <w:lang w:val="ru-RU"/>
        </w:rPr>
        <w:t>ористического акта, в том числе при захвате и освобождении заложников;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947561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947561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табакокурение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, алкоголизм, наркомания, игровая зависимость);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947561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</w:t>
      </w:r>
      <w:proofErr w:type="spellStart"/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б</w:t>
      </w:r>
      <w:r w:rsidRPr="00947561">
        <w:rPr>
          <w:rFonts w:ascii="Times New Roman" w:hAnsi="Times New Roman"/>
          <w:color w:val="000000"/>
          <w:sz w:val="28"/>
          <w:lang w:val="ru-RU"/>
        </w:rPr>
        <w:t>иолого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- социального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947561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947561">
        <w:rPr>
          <w:rFonts w:ascii="Times New Roman" w:hAnsi="Times New Roman"/>
          <w:color w:val="000000"/>
          <w:sz w:val="28"/>
          <w:lang w:val="ru-RU"/>
        </w:rPr>
        <w:t>иметься преступные намерения);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распознавать опасности и соблюдать </w:t>
      </w:r>
      <w:r w:rsidRPr="009475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практике современных молодёжных увлечений.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spellEnd"/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>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предупреждать возникновение с</w:t>
      </w:r>
      <w:r w:rsidRPr="00947561">
        <w:rPr>
          <w:rFonts w:ascii="Times New Roman" w:hAnsi="Times New Roman"/>
          <w:color w:val="000000"/>
          <w:sz w:val="28"/>
          <w:lang w:val="ru-RU"/>
        </w:rPr>
        <w:t>ложных и опасных ситуаций;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>зму»: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947561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947561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left="12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0FEC" w:rsidRPr="00947561" w:rsidRDefault="00090FEC">
      <w:pPr>
        <w:spacing w:after="0" w:line="264" w:lineRule="auto"/>
        <w:ind w:left="120"/>
        <w:jc w:val="both"/>
        <w:rPr>
          <w:lang w:val="ru-RU"/>
        </w:rPr>
      </w:pP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947561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947561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947561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947561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безопасного поведения при неблагоприятной экологической </w:t>
      </w:r>
      <w:r w:rsidRPr="00947561">
        <w:rPr>
          <w:rFonts w:ascii="Times New Roman" w:hAnsi="Times New Roman"/>
          <w:color w:val="000000"/>
          <w:sz w:val="28"/>
          <w:lang w:val="ru-RU"/>
        </w:rPr>
        <w:t>обстановке;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</w:t>
      </w:r>
      <w:r w:rsidRPr="00947561">
        <w:rPr>
          <w:rFonts w:ascii="Times New Roman" w:hAnsi="Times New Roman"/>
          <w:color w:val="000000"/>
          <w:sz w:val="28"/>
          <w:lang w:val="ru-RU"/>
        </w:rPr>
        <w:t>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</w:t>
      </w:r>
      <w:r w:rsidRPr="00947561">
        <w:rPr>
          <w:rFonts w:ascii="Times New Roman" w:hAnsi="Times New Roman"/>
          <w:color w:val="000000"/>
          <w:sz w:val="28"/>
          <w:lang w:val="ru-RU"/>
        </w:rPr>
        <w:t>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</w:t>
      </w:r>
      <w:r w:rsidRPr="00947561">
        <w:rPr>
          <w:rFonts w:ascii="Times New Roman" w:hAnsi="Times New Roman"/>
          <w:color w:val="000000"/>
          <w:sz w:val="28"/>
          <w:lang w:val="ru-RU"/>
        </w:rPr>
        <w:t>омощи.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оказывать п</w:t>
      </w:r>
      <w:r w:rsidRPr="00947561">
        <w:rPr>
          <w:rFonts w:ascii="Times New Roman" w:hAnsi="Times New Roman"/>
          <w:color w:val="000000"/>
          <w:sz w:val="28"/>
          <w:lang w:val="ru-RU"/>
        </w:rPr>
        <w:t>ервую помощь и самопомощь при неотложных состояниях.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конфликтов (в том числе насилие,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</w:t>
      </w:r>
      <w:r w:rsidRPr="00947561">
        <w:rPr>
          <w:rFonts w:ascii="Times New Roman" w:hAnsi="Times New Roman"/>
          <w:color w:val="000000"/>
          <w:sz w:val="28"/>
          <w:lang w:val="ru-RU"/>
        </w:rPr>
        <w:t>цидальной направленности) и способов противостоять манипуляциям;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</w:t>
      </w:r>
      <w:r w:rsidRPr="00947561">
        <w:rPr>
          <w:rFonts w:ascii="Times New Roman" w:hAnsi="Times New Roman"/>
          <w:color w:val="000000"/>
          <w:sz w:val="28"/>
          <w:lang w:val="ru-RU"/>
        </w:rPr>
        <w:t>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действовать при опасных проявлениях конфликта и при возможных манипуляциях.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spellEnd"/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>);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947561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>, деструктивн</w:t>
      </w:r>
      <w:r w:rsidRPr="00947561">
        <w:rPr>
          <w:rFonts w:ascii="Times New Roman" w:hAnsi="Times New Roman"/>
          <w:color w:val="000000"/>
          <w:sz w:val="28"/>
          <w:lang w:val="ru-RU"/>
        </w:rPr>
        <w:t>ые сообщества в социальных сетях).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объясн</w:t>
      </w:r>
      <w:r w:rsidRPr="00947561">
        <w:rPr>
          <w:rFonts w:ascii="Times New Roman" w:hAnsi="Times New Roman"/>
          <w:color w:val="000000"/>
          <w:sz w:val="28"/>
          <w:lang w:val="ru-RU"/>
        </w:rPr>
        <w:t>ять организационные основы системы противодействия терроризму и экстремизму в Российской Федерации;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</w:t>
      </w:r>
      <w:r w:rsidRPr="00947561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обеспечении безопасности жизни и здоровья </w:t>
      </w:r>
      <w:r w:rsidRPr="00947561">
        <w:rPr>
          <w:rFonts w:ascii="Times New Roman" w:hAnsi="Times New Roman"/>
          <w:b/>
          <w:color w:val="000000"/>
          <w:sz w:val="28"/>
          <w:lang w:val="ru-RU"/>
        </w:rPr>
        <w:t>населения»: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</w:t>
      </w:r>
      <w:r w:rsidRPr="00947561">
        <w:rPr>
          <w:rFonts w:ascii="Times New Roman" w:hAnsi="Times New Roman"/>
          <w:color w:val="000000"/>
          <w:sz w:val="28"/>
          <w:lang w:val="ru-RU"/>
        </w:rPr>
        <w:t>оследствий чрезвычайных ситуаций в современных условиях;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объяснять правила опов</w:t>
      </w:r>
      <w:r w:rsidRPr="00947561">
        <w:rPr>
          <w:rFonts w:ascii="Times New Roman" w:hAnsi="Times New Roman"/>
          <w:color w:val="000000"/>
          <w:sz w:val="28"/>
          <w:lang w:val="ru-RU"/>
        </w:rPr>
        <w:t>ещения и эвакуации населения в условиях чрезвычайных ситуаций;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</w:t>
      </w:r>
      <w:r w:rsidRPr="00947561">
        <w:rPr>
          <w:rFonts w:ascii="Times New Roman" w:hAnsi="Times New Roman"/>
          <w:color w:val="000000"/>
          <w:sz w:val="28"/>
          <w:lang w:val="ru-RU"/>
        </w:rPr>
        <w:t>и безопасно действовать в различных ситуациях;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proofErr w:type="spellStart"/>
      <w:r w:rsidRPr="00947561">
        <w:rPr>
          <w:rFonts w:ascii="Times New Roman" w:hAnsi="Times New Roman"/>
          <w:color w:val="000000"/>
          <w:sz w:val="28"/>
          <w:lang w:val="ru-RU"/>
        </w:rPr>
        <w:t>антикоррупционного</w:t>
      </w:r>
      <w:proofErr w:type="spellEnd"/>
      <w:r w:rsidRPr="00947561">
        <w:rPr>
          <w:rFonts w:ascii="Times New Roman" w:hAnsi="Times New Roman"/>
          <w:color w:val="000000"/>
          <w:sz w:val="28"/>
          <w:lang w:val="ru-RU"/>
        </w:rPr>
        <w:t xml:space="preserve"> поведения с учётом возрастных обязанностей;</w:t>
      </w:r>
    </w:p>
    <w:p w:rsidR="00090FEC" w:rsidRPr="00947561" w:rsidRDefault="00A741C3">
      <w:pPr>
        <w:spacing w:after="0" w:line="264" w:lineRule="auto"/>
        <w:ind w:firstLine="600"/>
        <w:jc w:val="both"/>
        <w:rPr>
          <w:lang w:val="ru-RU"/>
        </w:rPr>
      </w:pPr>
      <w:r w:rsidRPr="00947561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090FEC" w:rsidRPr="00947561" w:rsidRDefault="00090FEC">
      <w:pPr>
        <w:rPr>
          <w:lang w:val="ru-RU"/>
        </w:rPr>
        <w:sectPr w:rsidR="00090FEC" w:rsidRPr="00947561">
          <w:pgSz w:w="11906" w:h="16383"/>
          <w:pgMar w:top="1134" w:right="850" w:bottom="1134" w:left="1701" w:header="720" w:footer="720" w:gutter="0"/>
          <w:cols w:space="720"/>
        </w:sectPr>
      </w:pPr>
    </w:p>
    <w:p w:rsidR="00090FEC" w:rsidRDefault="00A741C3">
      <w:pPr>
        <w:spacing w:after="0"/>
        <w:ind w:left="120"/>
      </w:pPr>
      <w:bookmarkStart w:id="7" w:name="block-22851523"/>
      <w:bookmarkEnd w:id="6"/>
      <w:r w:rsidRPr="00947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FEC" w:rsidRDefault="00A74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090FE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</w:tr>
      <w:tr w:rsidR="00090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0FEC" w:rsidRDefault="00090FEC"/>
        </w:tc>
      </w:tr>
    </w:tbl>
    <w:p w:rsidR="00090FEC" w:rsidRDefault="00090FEC">
      <w:pPr>
        <w:sectPr w:rsidR="0009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EC" w:rsidRDefault="00A74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090FE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</w:tr>
      <w:tr w:rsidR="00090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0FEC" w:rsidRDefault="00090FEC"/>
        </w:tc>
      </w:tr>
    </w:tbl>
    <w:p w:rsidR="00090FEC" w:rsidRDefault="00090FEC">
      <w:pPr>
        <w:sectPr w:rsidR="0009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EC" w:rsidRDefault="00090FEC">
      <w:pPr>
        <w:sectPr w:rsidR="0009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EC" w:rsidRDefault="00A741C3">
      <w:pPr>
        <w:spacing w:after="0"/>
        <w:ind w:left="120"/>
      </w:pPr>
      <w:bookmarkStart w:id="8" w:name="block-228515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0FEC" w:rsidRDefault="00A74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90F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</w:tr>
      <w:tr w:rsidR="00090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общего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EC" w:rsidRDefault="00090FEC"/>
        </w:tc>
      </w:tr>
    </w:tbl>
    <w:p w:rsidR="00090FEC" w:rsidRDefault="00090FEC">
      <w:pPr>
        <w:sectPr w:rsidR="0009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EC" w:rsidRDefault="00A74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90F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</w:tr>
      <w:tr w:rsidR="00090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FEC" w:rsidRDefault="0009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EC" w:rsidRDefault="00090FEC"/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её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неотложных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EC" w:rsidRPr="00947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0FEC" w:rsidRDefault="00090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EC" w:rsidRPr="00947561" w:rsidRDefault="00A741C3">
            <w:pPr>
              <w:spacing w:after="0"/>
              <w:ind w:left="135"/>
              <w:rPr>
                <w:lang w:val="ru-RU"/>
              </w:rPr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 w:rsidRPr="00947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0FEC" w:rsidRDefault="00A74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EC" w:rsidRDefault="00090FEC"/>
        </w:tc>
      </w:tr>
    </w:tbl>
    <w:p w:rsidR="00090FEC" w:rsidRDefault="00090FEC">
      <w:pPr>
        <w:sectPr w:rsidR="0009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EC" w:rsidRDefault="00090FEC">
      <w:pPr>
        <w:sectPr w:rsidR="0009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EC" w:rsidRDefault="00A741C3">
      <w:pPr>
        <w:spacing w:after="0" w:line="480" w:lineRule="auto"/>
        <w:ind w:left="120"/>
      </w:pPr>
      <w:bookmarkStart w:id="9" w:name="block-22851527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90FEC" w:rsidRDefault="00090FEC">
      <w:pPr>
        <w:sectPr w:rsidR="00090FE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741C3" w:rsidRDefault="00A741C3"/>
    <w:sectPr w:rsidR="00A741C3" w:rsidSect="00090F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A62"/>
    <w:multiLevelType w:val="multilevel"/>
    <w:tmpl w:val="AEFEF6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EC"/>
    <w:rsid w:val="00090FEC"/>
    <w:rsid w:val="00947561"/>
    <w:rsid w:val="00A7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0F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9558</Words>
  <Characters>54487</Characters>
  <Application>Microsoft Office Word</Application>
  <DocSecurity>0</DocSecurity>
  <Lines>454</Lines>
  <Paragraphs>127</Paragraphs>
  <ScaleCrop>false</ScaleCrop>
  <Company>Reanimator Extreme Edition</Company>
  <LinksUpToDate>false</LinksUpToDate>
  <CharactersWithSpaces>63918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2</cp:revision>
  <dcterms:created xsi:type="dcterms:W3CDTF">2023-12-24T11:11:00Z</dcterms:created>
  <dcterms:modified xsi:type="dcterms:W3CDTF">2023-12-24T11:13:00Z</dcterms:modified>
</cp:coreProperties>
</file>