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17" w:rsidRDefault="00CE6717" w:rsidP="00CE671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CE6717" w:rsidRDefault="00CE6717" w:rsidP="00CE671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директора </w:t>
      </w:r>
    </w:p>
    <w:p w:rsidR="00CE6717" w:rsidRDefault="00CE6717" w:rsidP="00CE671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СОШ № 36 </w:t>
      </w:r>
      <w:proofErr w:type="spellStart"/>
      <w:r>
        <w:rPr>
          <w:rFonts w:ascii="Times New Roman" w:hAnsi="Times New Roman" w:cs="Times New Roman"/>
        </w:rPr>
        <w:t>г.Курска</w:t>
      </w:r>
      <w:proofErr w:type="spellEnd"/>
    </w:p>
    <w:p w:rsidR="00CE6717" w:rsidRDefault="00CE6717" w:rsidP="00CE671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25 от 25.10</w:t>
      </w:r>
      <w:r>
        <w:rPr>
          <w:rFonts w:ascii="Times New Roman" w:hAnsi="Times New Roman" w:cs="Times New Roman"/>
        </w:rPr>
        <w:t>.2024 г.</w:t>
      </w:r>
    </w:p>
    <w:p w:rsidR="00CE6717" w:rsidRDefault="00CE6717" w:rsidP="00CE671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В.И. </w:t>
      </w:r>
      <w:proofErr w:type="spellStart"/>
      <w:r>
        <w:rPr>
          <w:rFonts w:ascii="Times New Roman" w:hAnsi="Times New Roman" w:cs="Times New Roman"/>
        </w:rPr>
        <w:t>Тулиёв</w:t>
      </w:r>
      <w:proofErr w:type="spellEnd"/>
    </w:p>
    <w:p w:rsidR="00CE6717" w:rsidRDefault="00CE6717" w:rsidP="00CE6717">
      <w:pPr>
        <w:spacing w:after="0"/>
        <w:jc w:val="right"/>
        <w:rPr>
          <w:rFonts w:ascii="Times New Roman" w:hAnsi="Times New Roman" w:cs="Times New Roman"/>
        </w:rPr>
      </w:pPr>
    </w:p>
    <w:p w:rsidR="00CE6717" w:rsidRDefault="00CE6717" w:rsidP="00CE6717">
      <w:pPr>
        <w:spacing w:after="0"/>
        <w:jc w:val="right"/>
        <w:rPr>
          <w:rFonts w:ascii="Times New Roman" w:hAnsi="Times New Roman" w:cs="Times New Roman"/>
        </w:rPr>
      </w:pPr>
    </w:p>
    <w:p w:rsidR="00CE6717" w:rsidRDefault="00CE6717" w:rsidP="00CE6717">
      <w:pPr>
        <w:spacing w:after="0"/>
        <w:jc w:val="right"/>
        <w:rPr>
          <w:rFonts w:ascii="Times New Roman" w:hAnsi="Times New Roman" w:cs="Times New Roman"/>
        </w:rPr>
      </w:pPr>
    </w:p>
    <w:p w:rsidR="00CE6717" w:rsidRPr="00CE6717" w:rsidRDefault="00CE6717" w:rsidP="00CE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717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CE6717" w:rsidRDefault="00CE6717" w:rsidP="00CE6717">
      <w:pPr>
        <w:spacing w:after="0"/>
        <w:jc w:val="center"/>
        <w:rPr>
          <w:rFonts w:ascii="Times New Roman" w:hAnsi="Times New Roman" w:cs="Times New Roman"/>
        </w:rPr>
      </w:pPr>
    </w:p>
    <w:p w:rsidR="00CE6717" w:rsidRDefault="00CE6717" w:rsidP="00CE6717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преподаванию курсов по </w:t>
      </w:r>
      <w:r w:rsidRPr="00CE6717">
        <w:rPr>
          <w:rFonts w:ascii="Times New Roman" w:hAnsi="Times New Roman" w:cs="Times New Roman"/>
          <w:sz w:val="28"/>
          <w:szCs w:val="28"/>
        </w:rPr>
        <w:t>дополнительной</w:t>
      </w:r>
    </w:p>
    <w:p w:rsidR="00CE6717" w:rsidRPr="00CE6717" w:rsidRDefault="00CE6717" w:rsidP="00CE6717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программе</w:t>
      </w:r>
    </w:p>
    <w:p w:rsidR="00CE6717" w:rsidRDefault="00CE6717" w:rsidP="00CE6717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717">
        <w:rPr>
          <w:rFonts w:ascii="Times New Roman" w:hAnsi="Times New Roman" w:cs="Times New Roman"/>
          <w:sz w:val="28"/>
          <w:szCs w:val="28"/>
        </w:rPr>
        <w:t>социально – педагогической направленности</w:t>
      </w:r>
    </w:p>
    <w:p w:rsidR="00CE6717" w:rsidRPr="00CE6717" w:rsidRDefault="00CE6717" w:rsidP="00CE6717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717">
        <w:rPr>
          <w:rFonts w:ascii="Times New Roman" w:hAnsi="Times New Roman" w:cs="Times New Roman"/>
          <w:sz w:val="28"/>
          <w:szCs w:val="28"/>
        </w:rPr>
        <w:t>по преподаванию курсов по подготовке детей</w:t>
      </w:r>
    </w:p>
    <w:p w:rsidR="00CE6717" w:rsidRDefault="00CE6717" w:rsidP="00CE6717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717">
        <w:rPr>
          <w:rFonts w:ascii="Times New Roman" w:hAnsi="Times New Roman" w:cs="Times New Roman"/>
          <w:sz w:val="28"/>
          <w:szCs w:val="28"/>
        </w:rPr>
        <w:t>к обучению в школе</w:t>
      </w:r>
    </w:p>
    <w:p w:rsidR="00CE6717" w:rsidRPr="00CE6717" w:rsidRDefault="00CE6717" w:rsidP="00CE6717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955"/>
      </w:tblGrid>
      <w:tr w:rsidR="00CE6717" w:rsidTr="00CE6717">
        <w:tc>
          <w:tcPr>
            <w:tcW w:w="988" w:type="dxa"/>
          </w:tcPr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4955" w:type="dxa"/>
          </w:tcPr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</w:tr>
      <w:tr w:rsidR="00CE6717" w:rsidTr="00CE6717">
        <w:tc>
          <w:tcPr>
            <w:tcW w:w="988" w:type="dxa"/>
          </w:tcPr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звуков речи»</w:t>
            </w:r>
          </w:p>
        </w:tc>
        <w:tc>
          <w:tcPr>
            <w:tcW w:w="4955" w:type="dxa"/>
          </w:tcPr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CE6717" w:rsidTr="00CE6717">
        <w:tc>
          <w:tcPr>
            <w:tcW w:w="988" w:type="dxa"/>
          </w:tcPr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математик»</w:t>
            </w:r>
          </w:p>
        </w:tc>
        <w:tc>
          <w:tcPr>
            <w:tcW w:w="4955" w:type="dxa"/>
          </w:tcPr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CE6717" w:rsidTr="00CE6717">
        <w:tc>
          <w:tcPr>
            <w:tcW w:w="988" w:type="dxa"/>
          </w:tcPr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вокруг нас»</w:t>
            </w:r>
          </w:p>
        </w:tc>
        <w:tc>
          <w:tcPr>
            <w:tcW w:w="4955" w:type="dxa"/>
          </w:tcPr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CE6717" w:rsidTr="00CE6717">
        <w:tc>
          <w:tcPr>
            <w:tcW w:w="988" w:type="dxa"/>
          </w:tcPr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«Умелые ручки»</w:t>
            </w:r>
          </w:p>
        </w:tc>
        <w:tc>
          <w:tcPr>
            <w:tcW w:w="4955" w:type="dxa"/>
          </w:tcPr>
          <w:p w:rsidR="00CE6717" w:rsidRDefault="00CE6717" w:rsidP="00CE671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</w:tbl>
    <w:p w:rsidR="00CE6717" w:rsidRPr="00CE6717" w:rsidRDefault="00CE6717" w:rsidP="00CE6717">
      <w:pPr>
        <w:spacing w:after="0" w:line="259" w:lineRule="auto"/>
        <w:rPr>
          <w:rFonts w:ascii="Times New Roman" w:hAnsi="Times New Roman" w:cs="Times New Roman"/>
        </w:rPr>
      </w:pPr>
    </w:p>
    <w:p w:rsidR="00CE6717" w:rsidRDefault="00CE6717" w:rsidP="00CE6717">
      <w:pPr>
        <w:spacing w:after="0"/>
        <w:jc w:val="right"/>
        <w:rPr>
          <w:rFonts w:ascii="Times New Roman" w:hAnsi="Times New Roman" w:cs="Times New Roman"/>
        </w:rPr>
      </w:pPr>
    </w:p>
    <w:p w:rsidR="00A750FF" w:rsidRDefault="00A750FF" w:rsidP="00CE6717">
      <w:pPr>
        <w:jc w:val="right"/>
      </w:pPr>
    </w:p>
    <w:sectPr w:rsidR="00A7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69"/>
    <w:rsid w:val="00A750FF"/>
    <w:rsid w:val="00CE6717"/>
    <w:rsid w:val="00D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4FBD"/>
  <w15:chartTrackingRefBased/>
  <w15:docId w15:val="{92C4DD29-64BA-4485-BAA4-B703C619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>HP Inc.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2024-10-29T11:35:00Z</dcterms:created>
  <dcterms:modified xsi:type="dcterms:W3CDTF">2024-10-29T11:42:00Z</dcterms:modified>
</cp:coreProperties>
</file>